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第三周（2021.9.1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9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——9.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24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50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【早自习】</w:t>
      </w:r>
    </w:p>
    <w:tbl>
      <w:tblPr>
        <w:tblStyle w:val="6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444"/>
        <w:gridCol w:w="2886"/>
        <w:gridCol w:w="2403"/>
        <w:gridCol w:w="1982"/>
        <w:gridCol w:w="184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864" w:type="dxa"/>
            <w:vAlign w:val="center"/>
          </w:tcPr>
          <w:p>
            <w:pPr>
              <w:pStyle w:val="2"/>
              <w:jc w:val="center"/>
              <w:outlineLvl w:val="1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244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暂缓返校：王奕恒</w:t>
            </w:r>
          </w:p>
          <w:p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多媒体大赛：鲁雨轩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冯意</w:t>
            </w:r>
          </w:p>
          <w:p>
            <w:pPr>
              <w:widowControl/>
              <w:adjustRightInd w:val="0"/>
              <w:snapToGrid w:val="0"/>
              <w:ind w:left="1230" w:leftChars="500" w:hanging="180" w:hangingChars="1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韩奕溪 史佳仪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86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检：王梓杰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暂缓返校：王奕恒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多媒体大赛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韩奕溪 史佳仪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冯意 鲁雨轩</w:t>
            </w:r>
          </w:p>
          <w:p>
            <w:pPr>
              <w:widowControl/>
              <w:adjustRightInd w:val="0"/>
              <w:snapToGrid w:val="0"/>
              <w:ind w:left="1980" w:hanging="1980" w:hangingChars="11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社会实践成果手册修改：罗晨曦</w:t>
            </w:r>
          </w:p>
          <w:p>
            <w:pPr>
              <w:widowControl/>
              <w:adjustRightInd w:val="0"/>
              <w:snapToGrid w:val="0"/>
              <w:ind w:firstLine="1980" w:firstLineChars="11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贺馨逸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检：王梓杰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习：俞诗音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暂缓返校：王奕恒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多媒体大赛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韩奕溪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史佳仪 冯意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4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假：王贝贝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检：麻缙凯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罗布尔思：彭乐怡 邹雨昕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郑佳梅 蔡桥飞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蒋奇娟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864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摄影大赛：刘立翔 叶丛嘉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黄乐 潘文钧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罗布尔思：彭乐怡 邹雨昕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郑佳梅 蔡桥飞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蒋奇娟 季心怡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班级半数吵闹（-3）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假：倪立峰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检：麻缙凯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罗布尔思：彭乐怡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邹雨昕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郑佳梅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蔡桥飞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蒋奇娟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季心怡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黄乐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多媒体大赛：刘立翔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叶丛嘉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教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官：赵妙洛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检：麻缙凯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罗布尔思：彭乐怡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邹雨昕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郑佳梅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蔡桥飞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蒋奇娟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季心怡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多媒体大赛：刘立翔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叶丛嘉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8.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4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延迟返校：吴丽 马彦彦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赛：沈兰君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钟晨艳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朱建豪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总班助：李晓晓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延迟返校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马彦彦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843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4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检：翟明月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暂缓返校：谭欣悦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864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4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检：谭剑森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军训教官：高嘉诚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86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检：周洪钐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军训教官：高嘉诚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检：周洪钐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谭剑森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军训教官：高嘉诚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会展214</w:t>
            </w:r>
          </w:p>
        </w:tc>
        <w:tc>
          <w:tcPr>
            <w:tcW w:w="244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假：许琦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院学检：李静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864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省赛：肖智美 李江兰 汪靓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省赛：肖智美 李江兰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汪靓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病假：石矅瑄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事假：王哲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843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酒管211</w:t>
            </w:r>
          </w:p>
        </w:tc>
        <w:tc>
          <w:tcPr>
            <w:tcW w:w="244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4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4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未返校：谭云霞 张敏喆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864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未返校：谭云霞 张敏喆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未返校：谭云霞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张敏喆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文秘211</w:t>
            </w:r>
          </w:p>
        </w:tc>
        <w:tc>
          <w:tcPr>
            <w:tcW w:w="244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暂缓返校：张馨洁 刘锞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迟到：马秀英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暂缓返校：张馨洁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刘锞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文秘212</w:t>
            </w:r>
          </w:p>
        </w:tc>
        <w:tc>
          <w:tcPr>
            <w:tcW w:w="244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4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院学检：夏梦荣 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院学检：夏梦荣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44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院学检：李栋杰 李芝怡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白彤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陈丹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院礼仪：盛然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院学检：潘钿英 陈丹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白彤 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843" w:type="dxa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75" w:type="dxa"/>
            <w:gridSpan w:val="7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本周早自习较好班级：传播211、会展21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、文秘21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本周早自习有待提高班级：传播21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019"/>
        <w:gridCol w:w="1987"/>
        <w:gridCol w:w="1987"/>
        <w:gridCol w:w="1990"/>
        <w:gridCol w:w="1990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jc w:val="left"/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会展2</w:t>
            </w:r>
            <w:r>
              <w:rPr>
                <w:rFonts w:ascii="宋体" w:hAnsi="宋体" w:eastAsia="宋体"/>
                <w:b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sz w:val="24"/>
              </w:rPr>
              <w:t>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8"/>
                <w:rFonts w:asciiTheme="minorEastAsia" w:hAnsiTheme="minorEastAsia" w:eastAsiaTheme="minorEastAsia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3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  <w:bookmarkStart w:id="0" w:name="_GoBack"/>
            <w:bookmarkEnd w:id="0"/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rPr>
                <w:rStyle w:val="13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p>
      <w:pPr>
        <w:rPr>
          <w:rFonts w:ascii="黑体" w:hAnsi="黑体" w:eastAsia="黑体"/>
          <w:sz w:val="28"/>
          <w:szCs w:val="28"/>
        </w:rPr>
      </w:pPr>
    </w:p>
    <w:tbl>
      <w:tblPr>
        <w:tblStyle w:val="6"/>
        <w:tblpPr w:leftFromText="180" w:rightFromText="180" w:vertAnchor="page" w:horzAnchor="page" w:tblpX="2031" w:tblpY="2365"/>
        <w:tblOverlap w:val="never"/>
        <w:tblW w:w="13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3745"/>
        <w:gridCol w:w="437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未取得绿码人数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传播211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45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传播212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70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会展211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90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会展212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95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会展213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100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会展214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27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酒管211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100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酒管212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45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文秘211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100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文秘212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90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30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文秘213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4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25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3.8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F55EF6"/>
    <w:rsid w:val="000B7ACB"/>
    <w:rsid w:val="001072D9"/>
    <w:rsid w:val="001F64E2"/>
    <w:rsid w:val="0022136B"/>
    <w:rsid w:val="002352E7"/>
    <w:rsid w:val="005F4F8A"/>
    <w:rsid w:val="00686607"/>
    <w:rsid w:val="00BD13E8"/>
    <w:rsid w:val="00E53186"/>
    <w:rsid w:val="00F55EF6"/>
    <w:rsid w:val="250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1">
    <w:name w:val="标题 2 字符"/>
    <w:basedOn w:val="7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2">
    <w:name w:val="网格型1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505</Words>
  <Characters>2882</Characters>
  <Lines>24</Lines>
  <Paragraphs>6</Paragraphs>
  <TotalTime>9</TotalTime>
  <ScaleCrop>false</ScaleCrop>
  <LinksUpToDate>false</LinksUpToDate>
  <CharactersWithSpaces>3381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2022-09-24T05:26:00Z</dcterms:created>
  <dc:creator>刘 慧婷</dc:creator>
  <cp:lastModifiedBy>Charing  84</cp:lastModifiedBy>
  <dcterms:modified xsi:type="dcterms:W3CDTF">2022-09-24T07:00:32Z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4D15271F829D47F8AA1CE78D93ACDE8D</vt:lpwstr>
  </property>
</Properties>
</file>