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第十周（20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23.4.17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4.21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ar"/>
        </w:rPr>
        <w:t>【早自习】</w:t>
      </w:r>
    </w:p>
    <w:tbl>
      <w:tblPr>
        <w:tblStyle w:val="6"/>
        <w:tblW w:w="12118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744"/>
        <w:gridCol w:w="1818"/>
        <w:gridCol w:w="1845"/>
        <w:gridCol w:w="1894"/>
        <w:gridCol w:w="188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寿佳乐带早餐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赵妙落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数字杭州拍摄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麻缙凯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叶丛嘉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王贝贝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雷建海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全班手机未及时上交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ind w:firstLine="542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国博志愿者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陈梦莎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陈思含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陈梓娴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方露思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郦佳驰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施欣奕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郑楠楠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竺雨佳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李嘉诚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鲍佳丽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带早餐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叶雯雯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费丹燕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曹妍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钟鸣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王京荣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毛乐乐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程晶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林小春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邓文贞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病假：陈雨诗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叶雯雯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费丹燕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曹妍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钟鸣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王京荣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毛乐乐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程晶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林小春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邓文贞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单鑫洋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叶起辰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何雅琪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冯靖芮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叶起辰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何雅琪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冯靖芮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李欣苑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徐淑婷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谭宏伟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李欣苑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徐淑婷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42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ind w:left="42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唐国铭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</w:tc>
        <w:tc>
          <w:tcPr>
            <w:tcW w:w="1431" w:type="dxa"/>
            <w:vAlign w:val="center"/>
          </w:tcPr>
          <w:p>
            <w:pPr>
              <w:ind w:left="1249" w:leftChars="595"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rPr>
                <w:rFonts w:hint="default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董财丽带早餐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李欣雨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黎飞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苏金铭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；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白彤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林韦晴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胡柯蓉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叶依朵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鞠帆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叶奇诺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陈昱丞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翁羽欣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校学习部：宋子菁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许浩然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林雅慧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翁羽欣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吴祎祎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赵思思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尹婉燕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张海琪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周雅倩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肖安琪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许爱利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史瑶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管鑫垚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管鑫垚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杜依杨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陈姿伊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陈盈颖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艾宝琳交备机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病假：王雅慧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事假：钮凤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郑伟烨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国博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金宁宁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蒋高阳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杨思颖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杨怡露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吴明月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金稚妍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徐紫恒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王鸣娜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莫佳怡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乐梦菲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王晨心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情景剧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吴佳柔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李睿婕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沈妍昕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叶妮可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国博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徐迪娜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冯涵宜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盛子涵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苏垚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韩佳丽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张欣悦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导游比赛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曾苏芳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乔思荣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张可欣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庄圣杰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丁嘉颖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</w:p>
          <w:p>
            <w:pPr>
              <w:widowControl/>
              <w:adjustRightInd w:val="0"/>
              <w:snapToGrid w:val="0"/>
              <w:ind w:left="1073" w:leftChars="425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导游比赛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曾苏芳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乔思荣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朱柳静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丁嘉颖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庄圣杰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导游比赛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曾苏芳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乔思荣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旷课；章雨松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宋起润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王加洁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葛童童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李桌轩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潘晨西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吕佳遥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彭西莹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院体育部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孙欣怡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省赛：朱浩均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事假：潘彦希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校十佳公假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赵文婧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邵心怡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伍钰婷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洪诗意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贺颖君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Hans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5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174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读书大赛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管安宸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Hans"/>
              </w:rPr>
            </w:pPr>
          </w:p>
        </w:tc>
        <w:tc>
          <w:tcPr>
            <w:tcW w:w="189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 xml:space="preserve">院学检部：陈佳怡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违纪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院体育部：陈婷婷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事假：王光艳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211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早自习较好班级：</w:t>
            </w:r>
            <w:r>
              <w:rPr>
                <w:rFonts w:hint="eastAsia" w:ascii="宋体" w:hAnsi="宋体" w:eastAsia="宋体"/>
                <w:b/>
                <w:bCs w:val="0"/>
                <w:kern w:val="0"/>
                <w:sz w:val="28"/>
                <w:szCs w:val="28"/>
                <w:lang w:val="en-US" w:eastAsia="zh-CN"/>
              </w:rPr>
              <w:t>传播211，会展211，会展213，酒管211，文秘212，文秘213，传播221，</w:t>
            </w:r>
          </w:p>
          <w:p>
            <w:pPr>
              <w:ind w:firstLine="2249" w:firstLineChars="800"/>
              <w:rPr>
                <w:rFonts w:hint="default" w:eastAsia="宋体" w:asciiTheme="minorEastAsia" w:hAnsiTheme="minorEastAsia" w:cs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8"/>
                <w:szCs w:val="28"/>
                <w:lang w:val="en-US" w:eastAsia="zh-CN"/>
              </w:rPr>
              <w:t>传播222，会展223，会展224，文秘222，文秘223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传播212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ab/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宋体" w:hAnsi="宋体" w:eastAsia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本周大一有晚自习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本周大二无晚自习</w:t>
      </w:r>
    </w:p>
    <w:tbl>
      <w:tblPr>
        <w:tblStyle w:val="6"/>
        <w:tblpPr w:leftFromText="180" w:rightFromText="180" w:vertAnchor="text" w:horzAnchor="page" w:tblpX="2629" w:tblpY="1233"/>
        <w:tblOverlap w:val="never"/>
        <w:tblW w:w="12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857"/>
        <w:gridCol w:w="1629"/>
        <w:gridCol w:w="1769"/>
        <w:gridCol w:w="1642"/>
        <w:gridCol w:w="1718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16黎子琪交备机－1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bidi w:val="0"/>
              <w:ind w:firstLine="596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9.25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16赖鹏程睡觉-0.5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03陈宇轩交备用机-1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9.25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12黄妩手机未交－1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12黄妩穿拖鞋-0.5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8.25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22马思宇睡觉-0.5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半班讲话-3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27宋起润说话-0.5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垃圾未扔-0.5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艾宝琳01拿手机－1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29施月明睡觉-0.5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26饶晨萱睡觉-0.5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3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 林游游穿拖鞋-0.5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晚自习较好班级：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文秘221，文秘222，文秘223，会展223，会展224，</w:t>
            </w:r>
          </w:p>
          <w:p>
            <w:pPr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晚自习有待提高班级：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会展221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ascii="宋体" w:hAnsi="宋体"/>
          <w:sz w:val="18"/>
          <w:szCs w:val="1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宋体" w:hAnsi="宋体" w:eastAsia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大二有政治课：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沿着信仰的足迹，缅怀“披荆斩棘”的先烈们</w:t>
      </w:r>
    </w:p>
    <w:tbl>
      <w:tblPr>
        <w:tblStyle w:val="6"/>
        <w:tblW w:w="0" w:type="auto"/>
        <w:tblInd w:w="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63"/>
        <w:gridCol w:w="1453"/>
        <w:gridCol w:w="602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18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71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院组织部：45张馨洁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讲书大赛观众：03周赛洋 04林舒然 40许玉洁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校音控：33刘菲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创业学院：09程雪微</w:t>
            </w:r>
          </w:p>
        </w:tc>
        <w:tc>
          <w:tcPr>
            <w:tcW w:w="1554" w:type="dxa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71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院组织部：04戴俊杰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讲书大赛观众：48朱景娴 28王菊 37徐玉倩 21任静静</w:t>
            </w:r>
          </w:p>
        </w:tc>
        <w:tc>
          <w:tcPr>
            <w:tcW w:w="1554" w:type="dxa"/>
          </w:tcPr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718" w:type="dxa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病假：11黄潇 14李艺怡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风筝大赛：37闫麒艾 50陈丹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讲书大赛观众：21毛奔腾 20陆颖艺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校排球队：05程涛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718" w:type="dxa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事假：05费思忆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导游比赛：11何雅琪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讲书大赛观众：01邓茜 06冯婧芮 12胡海兰 28吴俪颖 33谢家豪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风筝大赛：25王心柔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71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校组织部：45张敏喆 14李武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病假：01陈晓怡 08黄恬 07黄一丹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比赛训练：15李欣苑 36徐淑婷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校舞队：13吴晓钰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旷课：40叶志鸣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7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院组织部：34罗晨曦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校组织部：48韩奕溪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院新闻中心：05孙菲帆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院生活部：03董梦莎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讲书大赛观众：39贺馨逸 37王晨婷 17陈心妍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病假：04傅丽晓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事假：36周然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7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校音控：08黄乐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病假：42王晴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事假：21季心怡 43尤雅玲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院生活部：24叶丛嘉 19周小钧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讲书大赛观众：28林雪缘 20205050222陈丽娜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无人机：11刘立翔 46雷建海 25潘文钧 20197163312赵妙洛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院学检部：45麻缙凯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7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阳光助推活动协助：41张真真 38张可 10李晓晓 19邵佳艳 18钱欣怡 17戚伊丽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讲书大赛观众：47朱瑞 33项寒蕊 44钟晨艳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风筝大赛：21沈兰君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宜家：25邬敏 34熊刚琴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校组织部：45周珂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院组织部：43郑婧莹 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病假：35项俊杰 18李嘉诚 43周嘉贺 42郑天宇 45朱凯琳 12黄婧 01鲍佳丽 08方露思 23罗佳颖 36尹文静 09葛萧奕 16雷铫铫 44周文婧 07杜星悦 41郑楠楠 46竺雨佳 27施欣奕 17雷敏 31王紫莹 02陈慧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事假：21林欣亚 40赵雨彤 05陈思含 04陈梦阳 03陈梦莎 06陈梓娴 34夏雨欣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创业活动：29谭欣悦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讲书大赛观众：10胡诗怡 15柯宇暄 11胡徐缘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校操舞队：22陆雪也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6025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校权益部：30张佳艺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讲书大赛观众：51高嘉诚 24胡康宁 03谭剑森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校瑜伽队：36费丹燕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大一无政治课</w:t>
      </w: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tbl>
      <w:tblPr>
        <w:tblStyle w:val="6"/>
        <w:tblpPr w:leftFromText="180" w:rightFromText="180" w:vertAnchor="page" w:horzAnchor="page" w:tblpX="1422" w:tblpY="25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3032"/>
        <w:gridCol w:w="3005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24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19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19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931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15</w:t>
            </w:r>
          </w:p>
        </w:tc>
      </w:tr>
    </w:tbl>
    <w:p>
      <w:pPr>
        <w:tabs>
          <w:tab w:val="left" w:pos="5114"/>
        </w:tabs>
        <w:jc w:val="left"/>
        <w:rPr>
          <w:rFonts w:ascii="宋体" w:hAnsi="宋体" w:eastAsia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ar"/>
        </w:rPr>
        <w:t>【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 w:bidi="ar"/>
        </w:rPr>
        <w:t>青牛联盟</w:t>
      </w:r>
      <w:bookmarkStart w:id="0" w:name="_GoBack"/>
      <w:bookmarkEnd w:id="0"/>
      <w:r>
        <w:rPr>
          <w:rFonts w:hint="eastAsia" w:ascii="宋体" w:hAnsi="宋体" w:eastAsia="宋体"/>
          <w:b/>
          <w:kern w:val="0"/>
          <w:sz w:val="28"/>
          <w:szCs w:val="28"/>
          <w:lang w:bidi="ar"/>
        </w:rPr>
        <w:t>】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6"/>
        <w:tblW w:w="5194" w:type="pct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24"/>
        <w:gridCol w:w="1214"/>
        <w:gridCol w:w="1214"/>
        <w:gridCol w:w="1262"/>
        <w:gridCol w:w="12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1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85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85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12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8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应交: 50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Style w:val="8"/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>实训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tabs>
                <w:tab w:val="left" w:pos="1070"/>
              </w:tabs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应交：29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应交：39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应交：31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  <w:t>实训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7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85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12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84" w:type="pct"/>
          </w:tcPr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</w:tbl>
    <w:p>
      <w:pPr>
        <w:rPr>
          <w:rStyle w:val="8"/>
          <w:rFonts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p>
      <w:pPr>
        <w:rPr>
          <w:rFonts w:ascii="黑体" w:hAnsi="黑体" w:eastAsia="黑体" w:cs="黑体"/>
          <w:b/>
          <w:bCs/>
          <w:sz w:val="24"/>
          <w:szCs w:val="24"/>
        </w:rPr>
      </w:pPr>
    </w:p>
    <w:tbl>
      <w:tblPr>
        <w:tblStyle w:val="9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733"/>
        <w:gridCol w:w="2692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37#415   420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37#421   424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37#502   501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37#422地面脏 417地面脏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37#503 505 37#506 507 37#508     509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37#515 511 37#517 519 37#520 521 37#522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3#603 604   3#611  612 3#613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40#202   203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3#605门口有伞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3#601    602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2#1310  1304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40#206   207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37#312   306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37#308   310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37#311   312 </w:t>
            </w:r>
          </w:p>
          <w:p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37#313 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37#316   317 37#318   319 37#320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37#315卫生间地面脏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37#407 408 37#409 410 37#411 413 37#408   405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40#215   216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40#211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3#615 616  3#515    516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40#105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37#602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3#608无人寝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609门口有伞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3#607    614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40#113  118 40#119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3#606门口有伞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41#214 41#215 216 41#218 301 41#302   303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41#305 306 41#307 308 41#309   310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33#116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41#401 311 41#312 313 41#314 315 41#316   318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41#408 405 41#407 406 41#404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33#312   313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41#409 410 41#411 412 41#413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33#315 316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41#104 105 41#106 107 41#108 109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33#307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41#110 111 41#112 113 41#114 115 41#116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33#308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41#202 203 41#204  205 41#206   207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33#310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41#211 212 41#213  208 41#209   210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37#605 612 41#616 610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41#101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37#619 620 37#621 622 37#624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33#303 305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ODRmNTIyYzAwMDhlZWVkMGNlZTdjNzg2YjQ1Y2MifQ=="/>
  </w:docVars>
  <w:rsids>
    <w:rsidRoot w:val="00000000"/>
    <w:rsid w:val="00071127"/>
    <w:rsid w:val="358B736F"/>
    <w:rsid w:val="4B242804"/>
    <w:rsid w:val="641868F2"/>
    <w:rsid w:val="7B7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table" w:customStyle="1" w:styleId="9">
    <w:name w:val="网格型1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6126</Words>
  <Characters>7702</Characters>
  <Lines>0</Lines>
  <Paragraphs>0</Paragraphs>
  <TotalTime>0</TotalTime>
  <ScaleCrop>false</ScaleCrop>
  <LinksUpToDate>false</LinksUpToDate>
  <CharactersWithSpaces>8135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2023-04-22T14:23:00Z</dcterms:created>
  <dc:creator>86136</dc:creator>
  <cp:lastModifiedBy>我放过我</cp:lastModifiedBy>
  <dcterms:modified xsi:type="dcterms:W3CDTF">2023-04-23T04:30:49Z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965B5FEFAD7746D682852E55A11398D0_12</vt:lpwstr>
  </property>
</Properties>
</file>