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Hans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2020/20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Hans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/>
        </w:rPr>
        <w:t>十五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（2021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Hans"/>
        </w:rPr>
        <w:t>.</w:t>
      </w:r>
      <w:r>
        <w:rPr>
          <w:rFonts w:hint="default" w:ascii="黑体" w:hAnsi="黑体" w:eastAsia="黑体" w:cs="黑体"/>
          <w:b/>
          <w:sz w:val="30"/>
          <w:szCs w:val="30"/>
          <w:lang w:eastAsia="zh-Hans"/>
        </w:rPr>
        <w:t>06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Hans"/>
        </w:rPr>
        <w:t>.</w:t>
      </w:r>
      <w:r>
        <w:rPr>
          <w:rFonts w:hint="default" w:ascii="黑体" w:hAnsi="黑体" w:eastAsia="黑体" w:cs="黑体"/>
          <w:b/>
          <w:sz w:val="30"/>
          <w:szCs w:val="30"/>
          <w:lang w:eastAsia="zh-Hans"/>
        </w:rPr>
        <w:t>07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default" w:ascii="黑体" w:hAnsi="黑体" w:eastAsia="黑体" w:cs="黑体"/>
          <w:b/>
          <w:sz w:val="30"/>
          <w:szCs w:val="30"/>
          <w:lang w:eastAsia="zh-CN"/>
        </w:rPr>
        <w:t>06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Hans"/>
        </w:rPr>
        <w:t>.</w:t>
      </w:r>
      <w:r>
        <w:rPr>
          <w:rFonts w:hint="default" w:ascii="黑体" w:hAnsi="黑体" w:eastAsia="黑体" w:cs="黑体"/>
          <w:b/>
          <w:sz w:val="30"/>
          <w:szCs w:val="30"/>
          <w:lang w:eastAsia="zh-Hans"/>
        </w:rPr>
        <w:t>11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5"/>
        <w:tblpPr w:leftFromText="180" w:rightFromText="180" w:vertAnchor="text" w:horzAnchor="page" w:tblpXSpec="center" w:tblpY="2"/>
        <w:tblOverlap w:val="never"/>
        <w:tblW w:w="15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06"/>
        <w:gridCol w:w="1063"/>
        <w:gridCol w:w="1039"/>
        <w:gridCol w:w="1008"/>
        <w:gridCol w:w="1006"/>
        <w:gridCol w:w="1006"/>
        <w:gridCol w:w="986"/>
        <w:gridCol w:w="1017"/>
        <w:gridCol w:w="1021"/>
        <w:gridCol w:w="1711"/>
        <w:gridCol w:w="1471"/>
        <w:gridCol w:w="1172"/>
        <w:gridCol w:w="965"/>
      </w:tblGrid>
      <w:tr>
        <w:trPr>
          <w:trHeight w:val="336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rPr>
          <w:trHeight w:val="577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7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</w:tr>
      <w:tr>
        <w:trPr>
          <w:cantSplit/>
          <w:trHeight w:val="41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3</w:t>
            </w:r>
          </w:p>
        </w:tc>
      </w:tr>
      <w:tr>
        <w:trPr>
          <w:cantSplit/>
          <w:trHeight w:val="46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不变</w:t>
            </w:r>
          </w:p>
        </w:tc>
      </w:tr>
      <w:tr>
        <w:trPr>
          <w:cantSplit/>
          <w:trHeight w:val="55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不变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70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</w:tr>
      <w:tr>
        <w:trPr>
          <w:cantSplit/>
          <w:trHeight w:val="45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68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8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不变</w:t>
            </w:r>
          </w:p>
        </w:tc>
      </w:tr>
      <w:tr>
        <w:trPr>
          <w:cantSplit/>
          <w:trHeight w:val="50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8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</w:tr>
      <w:tr>
        <w:trPr>
          <w:cantSplit/>
          <w:trHeight w:val="42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不变</w:t>
            </w:r>
          </w:p>
        </w:tc>
      </w:tr>
      <w:tr>
        <w:trPr>
          <w:cantSplit/>
          <w:trHeight w:val="42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</w:tr>
      <w:tr>
        <w:trPr>
          <w:cantSplit/>
          <w:trHeight w:val="39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8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5"/>
        <w:gridCol w:w="1058"/>
        <w:gridCol w:w="1055"/>
        <w:gridCol w:w="1039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>
        <w:trPr>
          <w:trHeight w:val="57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三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</w:p>
        </w:tc>
      </w:tr>
      <w:tr>
        <w:trPr>
          <w:trHeight w:val="609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94.6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Hans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升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2</w:t>
            </w:r>
          </w:p>
        </w:tc>
      </w:tr>
      <w:tr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九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</w:p>
        </w:tc>
      </w:tr>
      <w:tr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八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</w:p>
        </w:tc>
      </w:tr>
      <w:tr>
        <w:trPr>
          <w:trHeight w:val="637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61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十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降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1</w:t>
            </w:r>
          </w:p>
        </w:tc>
      </w:tr>
      <w:tr>
        <w:trPr>
          <w:trHeight w:val="676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91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十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rPr>
          <w:trHeight w:val="56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</w:p>
        </w:tc>
      </w:tr>
      <w:tr>
        <w:trPr>
          <w:trHeight w:val="59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.5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61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六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</w:p>
        </w:tc>
      </w:tr>
      <w:tr>
        <w:trPr>
          <w:trHeight w:val="60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四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八</w:t>
            </w:r>
          </w:p>
        </w:tc>
      </w:tr>
      <w:tr>
        <w:trPr>
          <w:trHeight w:val="5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</w:p>
        </w:tc>
      </w:tr>
      <w:tr>
        <w:trPr>
          <w:trHeight w:val="4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93.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五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  <w:bookmarkStart w:id="0" w:name="_GoBack"/>
      <w:bookmarkEnd w:id="0"/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Heiti Regular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铸字童年体">
    <w:panose1 w:val="00020600040101010101"/>
    <w:charset w:val="86"/>
    <w:family w:val="auto"/>
    <w:pitch w:val="default"/>
    <w:sig w:usb0="8000003F" w:usb1="2ACB7C5A" w:usb2="00000016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mil Sangam MN Regular">
    <w:panose1 w:val="00000500000000000000"/>
    <w:charset w:val="00"/>
    <w:family w:val="auto"/>
    <w:pitch w:val="default"/>
    <w:sig w:usb0="00108001" w:usb1="02000004" w:usb2="00000000" w:usb3="00000000" w:csb0="00000001" w:csb1="00000000"/>
  </w:font>
  <w:font w:name="等线">
    <w:altName w:val="汉仪中等线KW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方正粗黑宋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隶书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报隶-简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50079E9"/>
    <w:rsid w:val="06655FFF"/>
    <w:rsid w:val="069624AB"/>
    <w:rsid w:val="06E15D8B"/>
    <w:rsid w:val="0A0A02A7"/>
    <w:rsid w:val="0A182198"/>
    <w:rsid w:val="0B2E674E"/>
    <w:rsid w:val="0BCF138A"/>
    <w:rsid w:val="0C9B1450"/>
    <w:rsid w:val="0E550E20"/>
    <w:rsid w:val="106C7254"/>
    <w:rsid w:val="111A062B"/>
    <w:rsid w:val="11F1376F"/>
    <w:rsid w:val="120A798A"/>
    <w:rsid w:val="13B222A2"/>
    <w:rsid w:val="15A42C8B"/>
    <w:rsid w:val="1A6A6DF9"/>
    <w:rsid w:val="1C0A0851"/>
    <w:rsid w:val="1EAB6875"/>
    <w:rsid w:val="1FFB2D16"/>
    <w:rsid w:val="220A4D44"/>
    <w:rsid w:val="233F26D7"/>
    <w:rsid w:val="239F2FB9"/>
    <w:rsid w:val="266425A5"/>
    <w:rsid w:val="27B44462"/>
    <w:rsid w:val="280A03B4"/>
    <w:rsid w:val="28322F85"/>
    <w:rsid w:val="299F3C4B"/>
    <w:rsid w:val="2AF80BF5"/>
    <w:rsid w:val="2BF41CF6"/>
    <w:rsid w:val="2E161C4A"/>
    <w:rsid w:val="2FEC0892"/>
    <w:rsid w:val="30152A45"/>
    <w:rsid w:val="321D55EA"/>
    <w:rsid w:val="32EF4D77"/>
    <w:rsid w:val="3372485B"/>
    <w:rsid w:val="38FD6A54"/>
    <w:rsid w:val="39D47396"/>
    <w:rsid w:val="39DC6E56"/>
    <w:rsid w:val="3A8071BD"/>
    <w:rsid w:val="3B7801B9"/>
    <w:rsid w:val="40DA27A6"/>
    <w:rsid w:val="417F1D55"/>
    <w:rsid w:val="425A0C00"/>
    <w:rsid w:val="433D6B0C"/>
    <w:rsid w:val="44451DFF"/>
    <w:rsid w:val="46DA229F"/>
    <w:rsid w:val="46EB3977"/>
    <w:rsid w:val="48951A4D"/>
    <w:rsid w:val="4A125A33"/>
    <w:rsid w:val="4B3A65D6"/>
    <w:rsid w:val="4B9D7F24"/>
    <w:rsid w:val="4D59634A"/>
    <w:rsid w:val="4EE37592"/>
    <w:rsid w:val="51191AC3"/>
    <w:rsid w:val="53A32172"/>
    <w:rsid w:val="540D2068"/>
    <w:rsid w:val="54B64B05"/>
    <w:rsid w:val="555B75BF"/>
    <w:rsid w:val="579A279D"/>
    <w:rsid w:val="587F6B84"/>
    <w:rsid w:val="58E6712B"/>
    <w:rsid w:val="58F4468B"/>
    <w:rsid w:val="5AEFBCB6"/>
    <w:rsid w:val="5D857035"/>
    <w:rsid w:val="5EB85885"/>
    <w:rsid w:val="610E754F"/>
    <w:rsid w:val="66E5273B"/>
    <w:rsid w:val="68A755AC"/>
    <w:rsid w:val="6CB11EF6"/>
    <w:rsid w:val="6DC362E0"/>
    <w:rsid w:val="6E415D8F"/>
    <w:rsid w:val="6FA42006"/>
    <w:rsid w:val="6FBB6026"/>
    <w:rsid w:val="714C3C38"/>
    <w:rsid w:val="724626DF"/>
    <w:rsid w:val="74D549D2"/>
    <w:rsid w:val="754218B6"/>
    <w:rsid w:val="769E52F7"/>
    <w:rsid w:val="76AD711A"/>
    <w:rsid w:val="76E02E81"/>
    <w:rsid w:val="7842501F"/>
    <w:rsid w:val="78E30399"/>
    <w:rsid w:val="7B4A2454"/>
    <w:rsid w:val="7DC12FA4"/>
    <w:rsid w:val="7E4200E1"/>
    <w:rsid w:val="7F3FB36F"/>
    <w:rsid w:val="7FCC4CF3"/>
    <w:rsid w:val="CEDF2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ScaleCrop>false</ScaleCrop>
  <LinksUpToDate>false</LinksUpToDate>
  <CharactersWithSpaces>1110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2018-12-09T15:01:00Z</dcterms:created>
  <dc:creator>dell</dc:creator>
  <cp:lastModifiedBy>leiqiaohui</cp:lastModifiedBy>
  <dcterms:modified xsi:type="dcterms:W3CDTF">2021-06-12T15:38:43Z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