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学院202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3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/202</w:t>
      </w:r>
      <w:r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  <w:t>4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widowControl/>
        <w:adjustRightInd w:val="0"/>
        <w:snapToGrid w:val="0"/>
        <w:jc w:val="center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Hans" w:bidi="ar"/>
        </w:rPr>
        <w:t>二周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（202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3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9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.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10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——</w:t>
      </w:r>
      <w:r>
        <w:rPr>
          <w:rFonts w:hint="default" w:ascii="黑体" w:hAnsi="黑体" w:eastAsia="黑体" w:cs="黑体"/>
          <w:b/>
          <w:kern w:val="0"/>
          <w:sz w:val="30"/>
          <w:szCs w:val="30"/>
          <w:lang w:bidi="ar"/>
        </w:rPr>
        <w:t>9.15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）人文旅游学院各项情况汇总表</w:t>
      </w: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kern w:val="0"/>
          <w:sz w:val="28"/>
          <w:szCs w:val="28"/>
          <w:lang w:bidi="ar"/>
        </w:rPr>
        <w:t>【早自习】</w:t>
      </w:r>
    </w:p>
    <w:tbl>
      <w:tblPr>
        <w:tblStyle w:val="7"/>
        <w:tblW w:w="14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577"/>
        <w:gridCol w:w="2565"/>
        <w:gridCol w:w="2717"/>
        <w:gridCol w:w="2583"/>
        <w:gridCol w:w="2578"/>
        <w:gridCol w:w="780"/>
      </w:tblGrid>
      <w:tr>
        <w:trPr>
          <w:trHeight w:val="106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周一</w:t>
            </w:r>
          </w:p>
        </w:tc>
        <w:tc>
          <w:tcPr>
            <w:tcW w:w="256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周二</w:t>
            </w:r>
          </w:p>
        </w:tc>
        <w:tc>
          <w:tcPr>
            <w:tcW w:w="27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周三</w:t>
            </w:r>
          </w:p>
        </w:tc>
        <w:tc>
          <w:tcPr>
            <w:tcW w:w="25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周四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周五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平均分</w:t>
            </w:r>
          </w:p>
        </w:tc>
      </w:tr>
      <w:tr>
        <w:trPr>
          <w:trHeight w:val="224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传播221</w:t>
            </w: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迎新志愿者: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戴玉环 姜以琳 杨雅琦 倪子琦 李欣媛 陈明扬 庞姚烁 杨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茹 黄俊颐 秦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凤 喻诗雯 王可爽 应卓翰 徐欣睿 温晓燕 王乙竹 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楠 鲁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琳 廖丰荷 施月明 廖宇雯 林珍妮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俞佳婷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班助:庞姚烁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校史馆讲解:王怡茹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：优秀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校学习：庄文婷 张玉柔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院学检：鞠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新生班助：庞姚烁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：优秀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传播222</w:t>
            </w: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带军训：陈昱丞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亚运会志愿者：季旭珍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新生班助: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施玲洁 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比赛拍摄：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陈财能 陈可盈 陈睿洋 陈逸哲 陈紫怡 池智聪 戴温晴 金姿逸 孔雨涵 蓝海丽 李明浜 林烟帆 林游游 钱家贤 阮梦洁 汪子慧 王珈瑜 王思懿 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溢 吴夏芝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叶秀斌 叶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正 张奕天 郑韩倩 周子洋 朱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岚 朱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盛焙安 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新生班助:施玲洁 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军训动员大会：钱家贤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新生班助：施玲洁 叶奇诺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教官带训：陈昱丞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trHeight w:val="110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会展221</w:t>
            </w: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亚运特殊志愿者:丁锦阳 董圆刘洁然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班助:单欧琪 郑奕奇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院学检：周淑惠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假：管鑫垚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院迎新志愿者: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朱宏财 章凯乐 茅可欣 潘诗妍 杨舒涵 周淑惠 朱雨彤 沈可欣 郭雯静 蒋知轩 陈思维 张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芸 杜依扬 陈姿伊 张捷森 李紫珊 章书琦 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菲 王雅慧 张宇萱杜依扬 陈盈颖 戴柔柔 邵峰旺 王宁琪 苏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喻 王星星 祝碧瑶 朱依婷 易嘉欣 郏星汝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假: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傅明媚 管鑫垚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病假:艾丽婷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院学检：郑伟烨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亚运会志愿者：金宁宁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717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亚运会志愿者：金宁宁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班助：杨怡露 夏佳丽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trHeight w:val="84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会展224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亚运会志愿者：来航清 高妤嘉 施忆晗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院学检：吴轶杭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校学习：杨璐瑶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志愿者搬行李: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何伊萱 沈苏珊 张欣悦 李睿婕 陈昭彤 徐迪娜 盛子涵 韩佳丽 冯涵宜 苏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垚 杨璐瑶 叶妮可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病假：朱柳静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事假：杨金磊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亚运会志愿者：胡盼 乔思荣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胡盼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迎新志愿者：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何泓腱 马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月 王子之 范惠华 彭锦林 贾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敏 李伊轩 王馨嬉 钱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陈 茆嘉辉 朱柳静 黎子琪 张志航 庄圣杰 章雨松 宋起润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trHeight w:val="53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酒管222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迎新志愿者：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崔莹莹 方萧萧 杨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冉 姜浩楠 华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任 陈小丫 朱浩均 杨婷方 王诗柔 樊思颖 邹欣芯 王浩翔 葛童童 甄荣锋 彭思莹 杨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萧 胡又天 杨梦妍 李卓轩 郑光联 黄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妩 李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丹 郑陈达 孙欣怡 黄盈盈 俞一赢 吕佳遥 陈宇轩 潘晨西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班助：樊思颖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旷课：黄妩-1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纪律：良好</w:t>
            </w: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班助：樊思颖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3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文秘221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院迎新志愿者: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王思涵 邵心怡 陈君涵 黄貌貌 卓颖欣 潘艺文 朱子怡 马佳佳 古云凤 郭于芳 李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彤 石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喆 王子柔 余汶轩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申紫涵 熊婧怡 李怡然 朱政羽 钱巧英 王小霞 王映梅 王依丹 伍钰婷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病假:潘彦希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亚运志愿者:贺颖君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83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trHeight w:val="1760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文秘222</w:t>
            </w: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院学检：宋诗洁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校学习：汪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琦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71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trHeight w:val="557" w:hRule="atLeast"/>
          <w:jc w:val="center"/>
        </w:trPr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文秘223</w:t>
            </w:r>
          </w:p>
        </w:tc>
        <w:tc>
          <w:tcPr>
            <w:tcW w:w="2577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院学检：陈佳怡 池鲍佳慧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亚残志愿者:蔡慧丽 张怡宁 盛芳芳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2565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717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</w:pPr>
          </w:p>
        </w:tc>
        <w:tc>
          <w:tcPr>
            <w:tcW w:w="2578" w:type="dxa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得分：9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院学检：陈佳怡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亚运会志愿者：蔡慧丽 盛芳芳 张怡宁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新生班助：陈婷婷 池鲍佳慧 袁予铵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特色早自习：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Hans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Hans"/>
              </w:rPr>
              <w:t>优秀</w:t>
            </w:r>
          </w:p>
        </w:tc>
        <w:tc>
          <w:tcPr>
            <w:tcW w:w="78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rPr>
          <w:trHeight w:val="1104" w:hRule="atLeast"/>
          <w:jc w:val="center"/>
        </w:trPr>
        <w:tc>
          <w:tcPr>
            <w:tcW w:w="14899" w:type="dxa"/>
            <w:gridSpan w:val="7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早自习表现较好班级：传播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传播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>222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223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会展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224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酒管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>221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222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文秘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>223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 xml:space="preserve"> 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Hans"/>
              </w:rPr>
              <w:t>早自习有待提高班级：酒管</w:t>
            </w:r>
            <w:r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eastAsia="zh-Hans"/>
              </w:rPr>
              <w:t>222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b/>
          <w:kern w:val="0"/>
          <w:sz w:val="30"/>
          <w:szCs w:val="30"/>
          <w:lang w:bidi="ar"/>
        </w:rPr>
      </w:pPr>
      <w:r>
        <w:rPr>
          <w:rFonts w:ascii="黑体" w:hAnsi="黑体" w:eastAsia="黑体" w:cs="黑体"/>
          <w:b/>
          <w:kern w:val="0"/>
          <w:sz w:val="30"/>
          <w:szCs w:val="30"/>
          <w:lang w:bidi="ar"/>
        </w:rPr>
        <w:br w:type="page"/>
      </w:r>
    </w:p>
    <w:p>
      <w:pPr>
        <w:widowControl/>
        <w:adjustRightInd w:val="0"/>
        <w:snapToGrid w:val="0"/>
        <w:spacing w:after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【无手机课堂】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867"/>
        <w:gridCol w:w="1867"/>
        <w:gridCol w:w="1867"/>
        <w:gridCol w:w="1867"/>
        <w:gridCol w:w="186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694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699" w:type="pct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ascii="宋体" w:hAnsi="宋体" w:eastAsia="宋体" w:cs="Times New Roman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应交：49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实交：49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应交: 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应交：17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实交：17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实交：41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应交：14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实交：14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应交：11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实交：11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</w:t>
            </w:r>
            <w:r>
              <w:rPr>
                <w:rStyle w:val="14"/>
                <w:rFonts w:ascii="宋体" w:hAnsi="宋体" w:eastAsia="宋体" w:cs="宋体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会展2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应交：37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实交：37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应交：28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实交：28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应交：38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实交：38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应交：33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实交：33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应交：22</w:t>
            </w:r>
          </w:p>
          <w:p>
            <w:pPr>
              <w:widowControl w:val="0"/>
              <w:tabs>
                <w:tab w:val="left" w:pos="1540"/>
              </w:tabs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实交：22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应交：42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实交：42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应交：35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实交：35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应交：24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实交：24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应交：50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实交：50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  <w:jc w:val="center"/>
        </w:trPr>
        <w:tc>
          <w:tcPr>
            <w:tcW w:w="831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文秘2</w:t>
            </w:r>
            <w:r>
              <w:rPr>
                <w:rStyle w:val="14"/>
                <w:rFonts w:ascii="宋体" w:hAnsi="宋体" w:eastAsia="宋体" w:cs="宋体"/>
                <w:b/>
                <w:bCs/>
                <w:sz w:val="24"/>
                <w:szCs w:val="24"/>
              </w:rPr>
              <w:t>2</w:t>
            </w:r>
            <w:r>
              <w:rPr>
                <w:rStyle w:val="14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应交：46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实交：46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应交：24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实交：24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未交: 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应交：26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实交：26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4" w:type="pct"/>
            <w:shd w:val="clear" w:color="auto" w:fill="auto"/>
          </w:tcPr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得分：10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应交：26</w:t>
            </w:r>
          </w:p>
          <w:p>
            <w:pPr>
              <w:widowControl w:val="0"/>
              <w:spacing w:after="0"/>
              <w:jc w:val="both"/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实交：26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bCs/>
                <w:sz w:val="21"/>
                <w:szCs w:val="21"/>
              </w:rPr>
              <w:t>未交：0</w:t>
            </w:r>
          </w:p>
        </w:tc>
        <w:tc>
          <w:tcPr>
            <w:tcW w:w="699" w:type="pct"/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  <w:sectPr>
          <w:headerReference r:id="rId3" w:type="default"/>
          <w:pgSz w:w="16838" w:h="23811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【青牛联盟】</w:t>
      </w:r>
    </w:p>
    <w:p>
      <w:pPr>
        <w:jc w:val="left"/>
        <w:rPr>
          <w:rFonts w:ascii="黑体" w:hAnsi="黑体" w:eastAsia="黑体"/>
          <w:sz w:val="28"/>
          <w:szCs w:val="28"/>
        </w:rPr>
      </w:pPr>
    </w:p>
    <w:tbl>
      <w:tblPr>
        <w:tblStyle w:val="7"/>
        <w:tblpPr w:leftFromText="180" w:rightFromText="180" w:vertAnchor="page" w:horzAnchor="page" w:tblpXSpec="center" w:tblpY="2150"/>
        <w:tblOverlap w:val="never"/>
        <w:tblW w:w="14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3567"/>
        <w:gridCol w:w="3940"/>
        <w:gridCol w:w="3541"/>
      </w:tblGrid>
      <w:tr>
        <w:trPr>
          <w:trHeight w:val="475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未取得绿码人数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得分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实际得分</w:t>
            </w:r>
          </w:p>
        </w:tc>
      </w:tr>
      <w:tr>
        <w:trPr>
          <w:trHeight w:val="50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29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5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传播212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41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35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32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3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39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5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会展213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26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3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23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酒管212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26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27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文秘213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47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0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12.</w:t>
            </w:r>
            <w:r>
              <w:rPr>
                <w:rFonts w:hint="default" w:ascii="宋体" w:hAnsi="宋体"/>
                <w:lang w:eastAsia="zh-CN"/>
              </w:rPr>
              <w:t>8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传播222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14.</w:t>
            </w:r>
            <w:r>
              <w:rPr>
                <w:rFonts w:hint="default" w:ascii="宋体" w:hAnsi="宋体"/>
                <w:lang w:eastAsia="zh-CN"/>
              </w:rPr>
              <w:t>3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85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12.</w:t>
            </w:r>
            <w:r>
              <w:rPr>
                <w:rFonts w:hint="default" w:ascii="宋体" w:hAnsi="宋体"/>
                <w:lang w:eastAsia="zh-CN"/>
              </w:rPr>
              <w:t>8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19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0.</w:t>
            </w:r>
            <w:r>
              <w:rPr>
                <w:rFonts w:hint="default" w:ascii="宋体" w:hAnsi="宋体"/>
                <w:lang w:eastAsia="zh-CN"/>
              </w:rPr>
              <w:t>8</w:t>
            </w:r>
            <w:bookmarkStart w:id="0" w:name="_GoBack"/>
            <w:bookmarkEnd w:id="0"/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会展224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55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8.</w:t>
            </w:r>
            <w:r>
              <w:rPr>
                <w:rFonts w:hint="default" w:ascii="宋体" w:hAnsi="宋体"/>
                <w:lang w:eastAsia="zh-CN"/>
              </w:rPr>
              <w:t>3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酒管222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文秘221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90</w:t>
            </w:r>
          </w:p>
        </w:tc>
        <w:tc>
          <w:tcPr>
            <w:tcW w:w="3541" w:type="dxa"/>
            <w:vAlign w:val="center"/>
          </w:tcPr>
          <w:p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13.5</w:t>
            </w:r>
          </w:p>
        </w:tc>
      </w:tr>
      <w:tr>
        <w:trPr>
          <w:trHeight w:val="544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文秘222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15</w:t>
            </w:r>
          </w:p>
        </w:tc>
      </w:tr>
      <w:tr>
        <w:trPr>
          <w:trHeight w:val="540" w:hRule="atLeast"/>
          <w:jc w:val="center"/>
        </w:trPr>
        <w:tc>
          <w:tcPr>
            <w:tcW w:w="3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文秘223</w:t>
            </w:r>
          </w:p>
        </w:tc>
        <w:tc>
          <w:tcPr>
            <w:tcW w:w="356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95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14.</w:t>
            </w:r>
            <w:r>
              <w:rPr>
                <w:rFonts w:hint="default" w:ascii="宋体" w:hAnsi="宋体"/>
                <w:lang w:eastAsia="zh-CN"/>
              </w:rPr>
              <w:t>3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PingFang HK Regular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mMWQ4ZjhiMmVkMjNlOTM5ZjQ5ZmU0MjI0Mzk0OTQifQ=="/>
  </w:docVars>
  <w:rsids>
    <w:rsidRoot w:val="00F55EF6"/>
    <w:rsid w:val="000B7ACB"/>
    <w:rsid w:val="00103105"/>
    <w:rsid w:val="001072D9"/>
    <w:rsid w:val="00161954"/>
    <w:rsid w:val="00166731"/>
    <w:rsid w:val="00181F58"/>
    <w:rsid w:val="001F64E2"/>
    <w:rsid w:val="00214DB2"/>
    <w:rsid w:val="0022136B"/>
    <w:rsid w:val="002352E7"/>
    <w:rsid w:val="00236F9D"/>
    <w:rsid w:val="00241F9B"/>
    <w:rsid w:val="0024372E"/>
    <w:rsid w:val="002D38CA"/>
    <w:rsid w:val="00354F22"/>
    <w:rsid w:val="00412C6E"/>
    <w:rsid w:val="004400FF"/>
    <w:rsid w:val="0049284B"/>
    <w:rsid w:val="004C0553"/>
    <w:rsid w:val="004D14AB"/>
    <w:rsid w:val="005344FF"/>
    <w:rsid w:val="005A276C"/>
    <w:rsid w:val="005E3DFA"/>
    <w:rsid w:val="005F4F8A"/>
    <w:rsid w:val="005F696E"/>
    <w:rsid w:val="00682CBE"/>
    <w:rsid w:val="00686607"/>
    <w:rsid w:val="006B3216"/>
    <w:rsid w:val="0072498F"/>
    <w:rsid w:val="00730B5D"/>
    <w:rsid w:val="00805855"/>
    <w:rsid w:val="0087137A"/>
    <w:rsid w:val="00B530BF"/>
    <w:rsid w:val="00BA5677"/>
    <w:rsid w:val="00BD13E8"/>
    <w:rsid w:val="00BE63C2"/>
    <w:rsid w:val="00C11FBC"/>
    <w:rsid w:val="00CD4382"/>
    <w:rsid w:val="00D93121"/>
    <w:rsid w:val="00E53186"/>
    <w:rsid w:val="00E84BF6"/>
    <w:rsid w:val="00EB1240"/>
    <w:rsid w:val="00F55EF6"/>
    <w:rsid w:val="00F831CC"/>
    <w:rsid w:val="00FE628B"/>
    <w:rsid w:val="048E7C74"/>
    <w:rsid w:val="1BA52508"/>
    <w:rsid w:val="1E2B611F"/>
    <w:rsid w:val="1EFF860E"/>
    <w:rsid w:val="27F07987"/>
    <w:rsid w:val="2A0B496A"/>
    <w:rsid w:val="2CD7027B"/>
    <w:rsid w:val="2D8E211C"/>
    <w:rsid w:val="2FEEF7C3"/>
    <w:rsid w:val="325E7C25"/>
    <w:rsid w:val="34BF42BF"/>
    <w:rsid w:val="36AE738B"/>
    <w:rsid w:val="39BE61CE"/>
    <w:rsid w:val="3B3D7869"/>
    <w:rsid w:val="3D14443F"/>
    <w:rsid w:val="3E8D367F"/>
    <w:rsid w:val="43D21BAD"/>
    <w:rsid w:val="4DFD6BC1"/>
    <w:rsid w:val="4F2539F6"/>
    <w:rsid w:val="547C6D70"/>
    <w:rsid w:val="64964E36"/>
    <w:rsid w:val="650E0747"/>
    <w:rsid w:val="6C613F7C"/>
    <w:rsid w:val="72DA25E6"/>
    <w:rsid w:val="7B57908D"/>
    <w:rsid w:val="7B652360"/>
    <w:rsid w:val="7BA2063E"/>
    <w:rsid w:val="7DD741AF"/>
    <w:rsid w:val="7FBC7542"/>
    <w:rsid w:val="9FFF0CD5"/>
    <w:rsid w:val="BFF54B4C"/>
    <w:rsid w:val="D94EBE97"/>
    <w:rsid w:val="E543885E"/>
    <w:rsid w:val="F15FE8FB"/>
    <w:rsid w:val="F2CFCAFD"/>
    <w:rsid w:val="F3B9DBE9"/>
    <w:rsid w:val="F5777D42"/>
    <w:rsid w:val="F9EA3339"/>
    <w:rsid w:val="FBFB0F9B"/>
    <w:rsid w:val="FE8F9A8C"/>
    <w:rsid w:val="FF7FE16C"/>
    <w:rsid w:val="FFD7C840"/>
    <w:rsid w:val="FFD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2">
    <w:name w:val="标题 2 字符"/>
    <w:basedOn w:val="8"/>
    <w:link w:val="2"/>
    <w:qFormat/>
    <w:uiPriority w:val="0"/>
    <w:rPr>
      <w:rFonts w:ascii="Cambria" w:hAnsi="Cambria" w:eastAsia="宋体" w:cs="宋体"/>
      <w:b/>
      <w:bCs/>
      <w:sz w:val="32"/>
      <w:szCs w:val="32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4">
    <w:name w:val="NormalCharacter"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2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6616</Words>
  <Characters>8219</Characters>
  <Lines>53</Lines>
  <Paragraphs>15</Paragraphs>
  <TotalTime>1</TotalTime>
  <ScaleCrop>false</ScaleCrop>
  <LinksUpToDate>false</LinksUpToDate>
  <CharactersWithSpaces>8492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2022-10-18T09:57:00Z</dcterms:created>
  <dc:creator>刘 慧婷</dc:creator>
  <cp:lastModifiedBy>Charon</cp:lastModifiedBy>
  <dcterms:modified xsi:type="dcterms:W3CDTF">2023-09-17T14:21:16Z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623A03FD2562760D06720665A6A4FF99_43</vt:lpwstr>
  </property>
</Properties>
</file>